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00AC" w:rsidRPr="009A5504" w:rsidRDefault="00C900AC" w:rsidP="00C900AC">
      <w:pPr>
        <w:jc w:val="center"/>
        <w:rPr>
          <w:rFonts w:ascii="Arial" w:hAnsi="Arial" w:cs="Arial"/>
          <w:sz w:val="28"/>
          <w:szCs w:val="28"/>
        </w:rPr>
      </w:pPr>
      <w:r w:rsidRPr="009A5504">
        <w:rPr>
          <w:sz w:val="28"/>
          <w:szCs w:val="28"/>
        </w:rPr>
        <w:fldChar w:fldCharType="begin"/>
      </w:r>
      <w:r w:rsidRPr="009A5504">
        <w:rPr>
          <w:sz w:val="28"/>
          <w:szCs w:val="28"/>
        </w:rPr>
        <w:instrText xml:space="preserve"> HYPERLINK "https://bahcelievlersalimakaydinortaokul.meb.k12.tr/icerikler/esafety-label-nedir_10526319.html" </w:instrText>
      </w:r>
      <w:r w:rsidRPr="009A5504">
        <w:rPr>
          <w:sz w:val="28"/>
          <w:szCs w:val="28"/>
        </w:rPr>
        <w:fldChar w:fldCharType="end"/>
      </w:r>
      <w:r w:rsidR="009A5504" w:rsidRPr="009A5504">
        <w:rPr>
          <w:sz w:val="28"/>
          <w:szCs w:val="28"/>
        </w:rPr>
        <w:t xml:space="preserve"> </w:t>
      </w:r>
      <w:proofErr w:type="spellStart"/>
      <w:r w:rsidR="009A5504" w:rsidRPr="009A5504">
        <w:rPr>
          <w:rFonts w:ascii="Arial" w:hAnsi="Arial" w:cs="Arial"/>
          <w:sz w:val="28"/>
          <w:szCs w:val="28"/>
        </w:rPr>
        <w:t>ESafety</w:t>
      </w:r>
      <w:proofErr w:type="spellEnd"/>
      <w:r w:rsidR="009A5504" w:rsidRPr="009A5504">
        <w:rPr>
          <w:rFonts w:ascii="Arial" w:hAnsi="Arial" w:cs="Arial"/>
          <w:sz w:val="28"/>
          <w:szCs w:val="28"/>
        </w:rPr>
        <w:t xml:space="preserve"> </w:t>
      </w:r>
      <w:proofErr w:type="spellStart"/>
      <w:r w:rsidR="009A5504" w:rsidRPr="009A5504">
        <w:rPr>
          <w:rFonts w:ascii="Arial" w:hAnsi="Arial" w:cs="Arial"/>
          <w:sz w:val="28"/>
          <w:szCs w:val="28"/>
        </w:rPr>
        <w:t>Label</w:t>
      </w:r>
      <w:proofErr w:type="spellEnd"/>
      <w:r w:rsidR="009A5504" w:rsidRPr="009A5504">
        <w:rPr>
          <w:rFonts w:ascii="Arial" w:hAnsi="Arial" w:cs="Arial"/>
          <w:sz w:val="28"/>
          <w:szCs w:val="28"/>
        </w:rPr>
        <w:t xml:space="preserve"> Nedir?</w:t>
      </w:r>
    </w:p>
    <w:p w:rsidR="009A5504" w:rsidRDefault="009A5504" w:rsidP="00C900AC">
      <w:pPr>
        <w:jc w:val="center"/>
      </w:pPr>
      <w:r>
        <w:rPr>
          <w:noProof/>
          <w:lang w:eastAsia="tr-TR"/>
        </w:rPr>
        <w:drawing>
          <wp:inline distT="0" distB="0" distL="0" distR="0">
            <wp:extent cx="5760720" cy="341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3-01-16 at 19-32-32 Webinar eSafety Label - eSafety-Label-Soru-ve-Cevaplar.pdf.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416300"/>
                    </a:xfrm>
                    <a:prstGeom prst="rect">
                      <a:avLst/>
                    </a:prstGeom>
                  </pic:spPr>
                </pic:pic>
              </a:graphicData>
            </a:graphic>
          </wp:inline>
        </w:drawing>
      </w:r>
    </w:p>
    <w:p w:rsidR="00C900AC" w:rsidRDefault="00C900AC" w:rsidP="00C900AC">
      <w:pPr>
        <w:rPr>
          <w:rFonts w:ascii="Arial" w:hAnsi="Arial" w:cs="Arial"/>
        </w:rPr>
      </w:pPr>
      <w:r>
        <w:rPr>
          <w:noProof/>
          <w:color w:val="0000FF"/>
          <w:lang w:eastAsia="tr-TR"/>
        </w:rPr>
        <w:t xml:space="preserve"> </w:t>
      </w:r>
      <w:r>
        <w:rPr>
          <w:rFonts w:ascii="Arial" w:hAnsi="Arial" w:cs="Arial"/>
        </w:rPr>
        <w:t xml:space="preserve">Her geçen gün önemi daha iyi kavranan e-Güvenlik kavramı artık dijital ortamda bireysel güvenlikten öteye giderek, kurumların ve ülkelerin politikalarına </w:t>
      </w:r>
      <w:proofErr w:type="gramStart"/>
      <w:r>
        <w:rPr>
          <w:rFonts w:ascii="Arial" w:hAnsi="Arial" w:cs="Arial"/>
        </w:rPr>
        <w:t>dahil</w:t>
      </w:r>
      <w:proofErr w:type="gramEnd"/>
      <w:r>
        <w:rPr>
          <w:rFonts w:ascii="Arial" w:hAnsi="Arial" w:cs="Arial"/>
        </w:rPr>
        <w:t xml:space="preserve"> olmuştur.</w:t>
      </w:r>
    </w:p>
    <w:p w:rsidR="00C900AC" w:rsidRDefault="00C900AC" w:rsidP="00C900AC">
      <w:pPr>
        <w:pStyle w:val="NormalWeb"/>
        <w:spacing w:before="0" w:beforeAutospacing="0" w:after="0" w:afterAutospacing="0"/>
        <w:jc w:val="both"/>
        <w:textAlignment w:val="bottom"/>
        <w:rPr>
          <w:rFonts w:ascii="Arial" w:hAnsi="Arial" w:cs="Arial"/>
        </w:rPr>
      </w:pPr>
      <w:r>
        <w:rPr>
          <w:rFonts w:ascii="Arial" w:hAnsi="Arial" w:cs="Arial"/>
        </w:rPr>
        <w:t xml:space="preserve">Çevrim içi olarak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Label'ın</w:t>
      </w:r>
      <w:proofErr w:type="spellEnd"/>
      <w:r>
        <w:rPr>
          <w:rFonts w:ascii="Arial" w:hAnsi="Arial" w:cs="Arial"/>
        </w:rPr>
        <w:t xml:space="preserve"> resmi adresi olan </w:t>
      </w:r>
      <w:hyperlink r:id="rId6" w:history="1">
        <w:r>
          <w:rPr>
            <w:rStyle w:val="Gl"/>
            <w:rFonts w:ascii="Arial" w:hAnsi="Arial" w:cs="Arial"/>
            <w:color w:val="334368"/>
            <w:u w:val="single"/>
          </w:rPr>
          <w:t>www.esafetylabel.eu</w:t>
        </w:r>
      </w:hyperlink>
      <w:r>
        <w:rPr>
          <w:rFonts w:ascii="Arial" w:hAnsi="Arial" w:cs="Arial"/>
        </w:rPr>
        <w:t xml:space="preserve"> üzerinden ulaşılan </w:t>
      </w:r>
      <w:proofErr w:type="gramStart"/>
      <w:r>
        <w:rPr>
          <w:rFonts w:ascii="Arial" w:hAnsi="Arial" w:cs="Arial"/>
        </w:rPr>
        <w:t>modül</w:t>
      </w:r>
      <w:proofErr w:type="gramEnd"/>
      <w:r>
        <w:rPr>
          <w:rFonts w:ascii="Arial" w:hAnsi="Arial" w:cs="Arial"/>
        </w:rPr>
        <w:t xml:space="preserve">, okullar için Avrupa çapında bir akreditasyon ve destek hizmetidir.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eğitim ve öğrenim deneyiminin bir parçası olarak çevrim içi teknolojiye güvenli erişim için güvenli ve zenginleştirici bir ortam sağlamayı hedeflemektedir.</w:t>
      </w:r>
    </w:p>
    <w:p w:rsidR="00C900AC" w:rsidRDefault="00C900AC" w:rsidP="00C900AC">
      <w:pPr>
        <w:pStyle w:val="NormalWeb"/>
        <w:spacing w:before="0" w:beforeAutospacing="0" w:after="150" w:afterAutospacing="0"/>
        <w:jc w:val="both"/>
        <w:textAlignment w:val="bottom"/>
        <w:rPr>
          <w:rFonts w:ascii="Arial" w:hAnsi="Arial" w:cs="Arial"/>
        </w:rPr>
      </w:pP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sayesinde mümkün olmaktadır.</w:t>
      </w:r>
    </w:p>
    <w:p w:rsidR="00C900AC" w:rsidRDefault="00C900AC" w:rsidP="00C900AC">
      <w:pPr>
        <w:pStyle w:val="NormalWeb"/>
        <w:spacing w:before="0" w:beforeAutospacing="0" w:after="150" w:afterAutospacing="0"/>
        <w:jc w:val="both"/>
        <w:textAlignment w:val="bottom"/>
        <w:rPr>
          <w:rFonts w:ascii="Arial" w:hAnsi="Arial" w:cs="Arial"/>
        </w:rPr>
      </w:pP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Topluluğu, 38 ülkeden yaklaşık 4.000 öğretmen ve Eğitim Bakanlıkları, üniversiteler, Güvenli İnternet Merkezleri gibi irtibat noktalarını bir araya getiren geniş bir ağdır.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Sürekli gelişen bir kavram olarak e-Güvenlik veya "Çevrim içi güvenlik", kullanıcıların çevrim içi olarak sahip oldukları becerileri, davranışları, eriştikleri içerikleri ve çalıştıkları çevrim içi içeriği kapsamaktadır.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Teknoloji kullanımının yönetilmesine yardımcı olmak isteyen ve okulların bu alanda artan ihtiyaçlarını kabul eden önde gelen teknoloji şirketleri, eğitim bakanlıkları ve Avrupa Okul Ağı güçlerini birleştirip çok paydaşlı bir organizasyon kurmuşlardır.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w:t>
      </w:r>
      <w:proofErr w:type="gramStart"/>
      <w:r>
        <w:rPr>
          <w:rFonts w:ascii="Arial" w:hAnsi="Arial" w:cs="Arial"/>
        </w:rPr>
        <w:t>inisiyatifi</w:t>
      </w:r>
      <w:proofErr w:type="gramEnd"/>
      <w:r>
        <w:rPr>
          <w:rFonts w:ascii="Arial" w:hAnsi="Arial" w:cs="Arial"/>
        </w:rPr>
        <w:t>, 2012 yılında bu ortak taahhütten doğmuştur.</w:t>
      </w:r>
    </w:p>
    <w:p w:rsidR="00C900AC" w:rsidRDefault="00C900AC" w:rsidP="00C900AC">
      <w:pPr>
        <w:rPr>
          <w:rFonts w:ascii="Times New Roman" w:hAnsi="Times New Roman" w:cs="Times New Roman"/>
        </w:rPr>
      </w:pPr>
      <w:r>
        <w:t xml:space="preserve">  </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Pr>
          <w:rFonts w:ascii="Arial" w:hAnsi="Arial" w:cs="Arial"/>
        </w:rPr>
        <w:t>eSafety</w:t>
      </w:r>
      <w:proofErr w:type="spellEnd"/>
      <w:r>
        <w:rPr>
          <w:rFonts w:ascii="Arial" w:hAnsi="Arial" w:cs="Arial"/>
        </w:rPr>
        <w:t xml:space="preserve"> sisteminin biçimlenmesini sağlamıştır.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Pr>
          <w:rFonts w:ascii="Arial" w:hAnsi="Arial" w:cs="Arial"/>
        </w:rPr>
        <w:t>eSafety</w:t>
      </w:r>
      <w:proofErr w:type="spellEnd"/>
      <w:r>
        <w:rPr>
          <w:rFonts w:ascii="Arial" w:hAnsi="Arial" w:cs="Arial"/>
        </w:rPr>
        <w:t xml:space="preserve"> etiketi, Avrupa çapında hem ulusal hem de bölgesel düzeyde daha önce var olan girişimlerle uyumlu olacak şekilde şekillenmiştir.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Projenin geliştirilmesine başlamadan önce, Avusturya, Flaman Belçika, Estonya, İtalya, Portekiz, İspanya ve Birleşik Krallık </w:t>
      </w:r>
      <w:proofErr w:type="gramStart"/>
      <w:r>
        <w:rPr>
          <w:rFonts w:ascii="Arial" w:hAnsi="Arial" w:cs="Arial"/>
        </w:rPr>
        <w:t>dahil</w:t>
      </w:r>
      <w:proofErr w:type="gramEnd"/>
      <w:r>
        <w:rPr>
          <w:rFonts w:ascii="Arial" w:hAnsi="Arial" w:cs="Arial"/>
        </w:rPr>
        <w:t xml:space="preserve">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Şubat 2012'de,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Schoolnet</w:t>
      </w:r>
      <w:proofErr w:type="spellEnd"/>
      <w:r>
        <w:rPr>
          <w:rFonts w:ascii="Arial" w:hAnsi="Arial" w:cs="Arial"/>
        </w:rPr>
        <w:t xml:space="preserve"> araştırma aşamasını ve Haziran ile Aralık 2011 arasında gerçekleşen </w:t>
      </w:r>
      <w:proofErr w:type="spellStart"/>
      <w:r>
        <w:rPr>
          <w:rFonts w:ascii="Arial" w:hAnsi="Arial" w:cs="Arial"/>
        </w:rPr>
        <w:t>portalın</w:t>
      </w:r>
      <w:proofErr w:type="spellEnd"/>
      <w:r>
        <w:rPr>
          <w:rFonts w:ascii="Arial" w:hAnsi="Arial" w:cs="Arial"/>
        </w:rPr>
        <w:t xml:space="preserve"> özel tasarım sürecini açıklayan bir rapor yayınlanmıştır.</w:t>
      </w:r>
    </w:p>
    <w:p w:rsidR="00C900AC" w:rsidRDefault="00C900AC" w:rsidP="00C900AC">
      <w:pPr>
        <w:pStyle w:val="NormalWeb"/>
        <w:spacing w:before="0" w:beforeAutospacing="0" w:after="150" w:afterAutospacing="0"/>
        <w:jc w:val="both"/>
        <w:textAlignment w:val="bottom"/>
        <w:rPr>
          <w:rFonts w:ascii="Arial" w:hAnsi="Arial" w:cs="Arial"/>
        </w:rPr>
      </w:pPr>
      <w:proofErr w:type="spellStart"/>
      <w:r>
        <w:rPr>
          <w:rFonts w:ascii="Arial" w:hAnsi="Arial" w:cs="Arial"/>
        </w:rPr>
        <w:t>eSafety</w:t>
      </w:r>
      <w:proofErr w:type="spellEnd"/>
      <w:r>
        <w:rPr>
          <w:rFonts w:ascii="Arial" w:hAnsi="Arial" w:cs="Arial"/>
        </w:rPr>
        <w:t xml:space="preserve"> etiketi, çok </w:t>
      </w:r>
      <w:proofErr w:type="spellStart"/>
      <w:r>
        <w:rPr>
          <w:rFonts w:ascii="Arial" w:hAnsi="Arial" w:cs="Arial"/>
        </w:rPr>
        <w:t>paydaşlı</w:t>
      </w:r>
      <w:proofErr w:type="spellEnd"/>
      <w:r>
        <w:rPr>
          <w:rFonts w:ascii="Arial" w:hAnsi="Arial" w:cs="Arial"/>
        </w:rPr>
        <w:t xml:space="preserve"> bir proje olarak başlatılmıştır. </w:t>
      </w:r>
      <w:proofErr w:type="spellStart"/>
      <w:r>
        <w:rPr>
          <w:rFonts w:ascii="Arial" w:hAnsi="Arial" w:cs="Arial"/>
        </w:rPr>
        <w:t>Kaspersky</w:t>
      </w:r>
      <w:proofErr w:type="spellEnd"/>
      <w:r>
        <w:rPr>
          <w:rFonts w:ascii="Arial" w:hAnsi="Arial" w:cs="Arial"/>
        </w:rPr>
        <w:t xml:space="preserve"> </w:t>
      </w:r>
      <w:proofErr w:type="spellStart"/>
      <w:r>
        <w:rPr>
          <w:rFonts w:ascii="Arial" w:hAnsi="Arial" w:cs="Arial"/>
        </w:rPr>
        <w:t>Lab</w:t>
      </w:r>
      <w:proofErr w:type="spellEnd"/>
      <w:r>
        <w:rPr>
          <w:rFonts w:ascii="Arial" w:hAnsi="Arial" w:cs="Arial"/>
        </w:rPr>
        <w:t xml:space="preserve">, </w:t>
      </w:r>
      <w:proofErr w:type="spellStart"/>
      <w:r>
        <w:rPr>
          <w:rFonts w:ascii="Arial" w:hAnsi="Arial" w:cs="Arial"/>
        </w:rPr>
        <w:t>Liberty</w:t>
      </w:r>
      <w:proofErr w:type="spellEnd"/>
      <w:r>
        <w:rPr>
          <w:rFonts w:ascii="Arial" w:hAnsi="Arial" w:cs="Arial"/>
        </w:rPr>
        <w:t xml:space="preserve"> Global, Microsoft ve </w:t>
      </w:r>
      <w:proofErr w:type="spellStart"/>
      <w:r>
        <w:rPr>
          <w:rFonts w:ascii="Arial" w:hAnsi="Arial" w:cs="Arial"/>
        </w:rPr>
        <w:t>Telefonica</w:t>
      </w:r>
      <w:proofErr w:type="spellEnd"/>
      <w:r>
        <w:rPr>
          <w:rFonts w:ascii="Arial" w:hAnsi="Arial" w:cs="Arial"/>
        </w:rPr>
        <w:t xml:space="preserve"> gibi birçok önde gelen şirket ve Flaman Belçika, İtalya, Portekiz Avrupa Eğitim Bakanlıkları yardım için okulların artan ihtiyaçlarını kabul ederek Avrupa Okul Ağı ile güçlerini birleştirmeye karar verdiler.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Avrupa Okul Ağı ve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arasındaki </w:t>
      </w:r>
      <w:proofErr w:type="gramStart"/>
      <w:r>
        <w:rPr>
          <w:rFonts w:ascii="Arial" w:hAnsi="Arial" w:cs="Arial"/>
        </w:rPr>
        <w:t>konsorsiyum</w:t>
      </w:r>
      <w:proofErr w:type="gramEnd"/>
      <w:r>
        <w:rPr>
          <w:rFonts w:ascii="Arial" w:hAnsi="Arial" w:cs="Arial"/>
        </w:rPr>
        <w:t xml:space="preserve"> Avusturya, Estonya ve İspanya'daki Eğitim Bakanlıkları ve eğitim kurumları aracılığıyla eylemsel olarak desteklenmiş ve daha fazla Avrupa ülkesine yayılmıştır.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w:t>
      </w:r>
      <w:proofErr w:type="spellStart"/>
      <w:r>
        <w:rPr>
          <w:rFonts w:ascii="Arial" w:hAnsi="Arial" w:cs="Arial"/>
        </w:rPr>
        <w:t>portalı</w:t>
      </w:r>
      <w:proofErr w:type="spellEnd"/>
      <w:r>
        <w:rPr>
          <w:rFonts w:ascii="Arial" w:hAnsi="Arial" w:cs="Arial"/>
        </w:rPr>
        <w:t xml:space="preserve"> gün geçtikçe daha fazla okulun sisteme </w:t>
      </w:r>
      <w:proofErr w:type="gramStart"/>
      <w:r>
        <w:rPr>
          <w:rFonts w:ascii="Arial" w:hAnsi="Arial" w:cs="Arial"/>
        </w:rPr>
        <w:t>dahil</w:t>
      </w:r>
      <w:proofErr w:type="gramEnd"/>
      <w:r>
        <w:rPr>
          <w:rFonts w:ascii="Arial" w:hAnsi="Arial" w:cs="Arial"/>
        </w:rPr>
        <w:t xml:space="preserve"> olması ile büyük bir hızla gelişiyor.</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Güvenlik etiketi basamakları şu şekilde özetlenebilir: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 xml:space="preserve">Öncelikle </w:t>
      </w:r>
      <w:proofErr w:type="spellStart"/>
      <w:r>
        <w:rPr>
          <w:rStyle w:val="Gl"/>
          <w:rFonts w:ascii="Arial" w:hAnsi="Arial" w:cs="Arial"/>
        </w:rPr>
        <w:t>eSafety</w:t>
      </w:r>
      <w:proofErr w:type="spellEnd"/>
      <w:r>
        <w:rPr>
          <w:rStyle w:val="Gl"/>
          <w:rFonts w:ascii="Arial" w:hAnsi="Arial" w:cs="Arial"/>
        </w:rPr>
        <w:t xml:space="preserve"> </w:t>
      </w:r>
      <w:proofErr w:type="spellStart"/>
      <w:r>
        <w:rPr>
          <w:rStyle w:val="Gl"/>
          <w:rFonts w:ascii="Arial" w:hAnsi="Arial" w:cs="Arial"/>
        </w:rPr>
        <w:t>Label</w:t>
      </w:r>
      <w:proofErr w:type="spellEnd"/>
      <w:r>
        <w:rPr>
          <w:rStyle w:val="Gl"/>
          <w:rFonts w:ascii="Arial" w:hAnsi="Arial" w:cs="Arial"/>
        </w:rPr>
        <w:t xml:space="preserve"> </w:t>
      </w:r>
      <w:proofErr w:type="spellStart"/>
      <w:r>
        <w:rPr>
          <w:rStyle w:val="Gl"/>
          <w:rFonts w:ascii="Arial" w:hAnsi="Arial" w:cs="Arial"/>
        </w:rPr>
        <w:t>portalına</w:t>
      </w:r>
      <w:proofErr w:type="spellEnd"/>
      <w:r>
        <w:rPr>
          <w:rStyle w:val="Gl"/>
          <w:rFonts w:ascii="Arial" w:hAnsi="Arial" w:cs="Arial"/>
        </w:rPr>
        <w:t xml:space="preserve"> kayıt olunmalıdır.</w:t>
      </w:r>
      <w:r>
        <w:rPr>
          <w:rFonts w:ascii="Arial" w:hAnsi="Arial" w:cs="Arial"/>
        </w:rPr>
        <w:t xml:space="preserve"> Bu eğitim </w:t>
      </w:r>
      <w:proofErr w:type="gramStart"/>
      <w:r>
        <w:rPr>
          <w:rFonts w:ascii="Arial" w:hAnsi="Arial" w:cs="Arial"/>
        </w:rPr>
        <w:t>modülü</w:t>
      </w:r>
      <w:proofErr w:type="gramEnd"/>
      <w:r>
        <w:rPr>
          <w:rFonts w:ascii="Arial" w:hAnsi="Arial" w:cs="Arial"/>
        </w:rPr>
        <w:t xml:space="preserve"> hazırlandığı tarih itibari ile portal da Türkçe dil seçeneği bulunmamaktadır. Bu noktada okulda bulunan dil öğretmenlerinden yardım istenebilir.</w:t>
      </w:r>
    </w:p>
    <w:p w:rsidR="00C900AC" w:rsidRDefault="00C900AC" w:rsidP="00C900AC">
      <w:pPr>
        <w:numPr>
          <w:ilvl w:val="0"/>
          <w:numId w:val="1"/>
        </w:numPr>
        <w:spacing w:after="0" w:line="240" w:lineRule="auto"/>
        <w:ind w:left="300"/>
        <w:jc w:val="both"/>
        <w:textAlignment w:val="bottom"/>
        <w:rPr>
          <w:rFonts w:ascii="Arial" w:hAnsi="Arial" w:cs="Arial"/>
        </w:rPr>
      </w:pPr>
      <w:proofErr w:type="gramStart"/>
      <w:r>
        <w:rPr>
          <w:rStyle w:val="Gl"/>
          <w:rFonts w:ascii="Arial" w:hAnsi="Arial" w:cs="Arial"/>
        </w:rPr>
        <w:t>e</w:t>
      </w:r>
      <w:proofErr w:type="gramEnd"/>
      <w:r>
        <w:rPr>
          <w:rStyle w:val="Gl"/>
          <w:rFonts w:ascii="Arial" w:hAnsi="Arial" w:cs="Arial"/>
        </w:rPr>
        <w:t>-Güvenlik etiketi ile ilgili okuldaki öğretmenler, okul yöneticileri fikir alış verişi yapmak üzere mutlaka bir araya gelmelidir. </w:t>
      </w:r>
      <w:r>
        <w:rPr>
          <w:rFonts w:ascii="Arial" w:hAnsi="Arial" w:cs="Arial"/>
        </w:rPr>
        <w:t>Beyin fırtınası ile okulun e-Güvenlik alanında ki risk haritasının oluşturulması tavsiye edilir.</w:t>
      </w:r>
    </w:p>
    <w:p w:rsidR="00C900AC" w:rsidRDefault="00C900AC" w:rsidP="00C900AC">
      <w:pPr>
        <w:numPr>
          <w:ilvl w:val="0"/>
          <w:numId w:val="1"/>
        </w:numPr>
        <w:spacing w:after="0" w:line="240" w:lineRule="auto"/>
        <w:ind w:left="300"/>
        <w:jc w:val="both"/>
        <w:textAlignment w:val="bottom"/>
        <w:rPr>
          <w:rFonts w:ascii="Arial" w:hAnsi="Arial" w:cs="Arial"/>
        </w:rPr>
      </w:pPr>
      <w:proofErr w:type="spellStart"/>
      <w:r>
        <w:rPr>
          <w:rStyle w:val="Gl"/>
          <w:rFonts w:ascii="Arial" w:hAnsi="Arial" w:cs="Arial"/>
        </w:rPr>
        <w:t>eSafety</w:t>
      </w:r>
      <w:proofErr w:type="spellEnd"/>
      <w:r>
        <w:rPr>
          <w:rStyle w:val="Gl"/>
          <w:rFonts w:ascii="Arial" w:hAnsi="Arial" w:cs="Arial"/>
        </w:rPr>
        <w:t xml:space="preserve"> </w:t>
      </w:r>
      <w:proofErr w:type="spellStart"/>
      <w:r>
        <w:rPr>
          <w:rStyle w:val="Gl"/>
          <w:rFonts w:ascii="Arial" w:hAnsi="Arial" w:cs="Arial"/>
        </w:rPr>
        <w:t>Label</w:t>
      </w:r>
      <w:proofErr w:type="spellEnd"/>
      <w:r>
        <w:rPr>
          <w:rStyle w:val="Gl"/>
          <w:rFonts w:ascii="Arial" w:hAnsi="Arial" w:cs="Arial"/>
        </w:rPr>
        <w:t xml:space="preserve"> </w:t>
      </w:r>
      <w:proofErr w:type="spellStart"/>
      <w:r>
        <w:rPr>
          <w:rStyle w:val="Gl"/>
          <w:rFonts w:ascii="Arial" w:hAnsi="Arial" w:cs="Arial"/>
        </w:rPr>
        <w:t>portalında</w:t>
      </w:r>
      <w:proofErr w:type="spellEnd"/>
      <w:r>
        <w:rPr>
          <w:rStyle w:val="Gl"/>
          <w:rFonts w:ascii="Arial" w:hAnsi="Arial" w:cs="Arial"/>
        </w:rPr>
        <w:t xml:space="preserve"> bulunan bilgilendirme tabloları, dokümanlar incelenmelidir. </w:t>
      </w:r>
      <w:proofErr w:type="spellStart"/>
      <w:r>
        <w:rPr>
          <w:rFonts w:ascii="Arial" w:hAnsi="Arial" w:cs="Arial"/>
        </w:rPr>
        <w:t>Portalı</w:t>
      </w:r>
      <w:proofErr w:type="spellEnd"/>
      <w:r>
        <w:rPr>
          <w:rFonts w:ascii="Arial" w:hAnsi="Arial" w:cs="Arial"/>
        </w:rPr>
        <w:t xml:space="preserve"> tüm yönleri ile anlamak başvuru aşama sürecini hızlandırır.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Anket soruları cevaplandırılmalıdır.</w:t>
      </w:r>
      <w:r>
        <w:rPr>
          <w:rFonts w:ascii="Arial" w:hAnsi="Arial" w:cs="Arial"/>
        </w:rPr>
        <w:t xml:space="preserve"> Genel olarak her ay portal da yapılan anket çalışmasında ki soruların cevaplandırılması </w:t>
      </w:r>
      <w:proofErr w:type="spellStart"/>
      <w:r>
        <w:rPr>
          <w:rFonts w:ascii="Arial" w:hAnsi="Arial" w:cs="Arial"/>
        </w:rPr>
        <w:t>portala</w:t>
      </w:r>
      <w:proofErr w:type="spellEnd"/>
      <w:r>
        <w:rPr>
          <w:rFonts w:ascii="Arial" w:hAnsi="Arial" w:cs="Arial"/>
        </w:rPr>
        <w:t xml:space="preserve"> aktif katılım açısından önem taşımaktadır.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Okul öğretmen ve yöneticileri okulun e-Güvenlik çalışmaları hakkında veri ve doküman hazırlamaya başlamalıdır. </w:t>
      </w:r>
      <w:r>
        <w:rPr>
          <w:rFonts w:ascii="Arial" w:hAnsi="Arial" w:cs="Arial"/>
        </w:rPr>
        <w:t>Bu belgeler risk haritaları, öğretmenler kurul kararları, SWOT analizi, okulda konu hakkında yapılan sosyal çalışmalar, e-Güvenlik ile ilgili bilgilendirme toplantıları raporları ve resimleri gibi kaynaklar olabilir.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Okulun e-Güvenlik alanında yaşadığı sorunlar belge üzerine işlenmeye, raporlaştırılmaya başlanmalıdır.</w:t>
      </w:r>
      <w:r>
        <w:rPr>
          <w:rFonts w:ascii="Arial" w:hAnsi="Arial" w:cs="Arial"/>
        </w:rPr>
        <w:t> Bu okulun güçlü ve zayıf yönlerini görebilmesi için önem taşır.</w:t>
      </w:r>
    </w:p>
    <w:p w:rsidR="00C900AC" w:rsidRDefault="00C900AC" w:rsidP="00C900AC">
      <w:pPr>
        <w:numPr>
          <w:ilvl w:val="0"/>
          <w:numId w:val="1"/>
        </w:numPr>
        <w:spacing w:after="0" w:line="240" w:lineRule="auto"/>
        <w:ind w:left="300"/>
        <w:jc w:val="both"/>
        <w:textAlignment w:val="bottom"/>
        <w:rPr>
          <w:rFonts w:ascii="Arial" w:hAnsi="Arial" w:cs="Arial"/>
        </w:rPr>
      </w:pPr>
      <w:r>
        <w:rPr>
          <w:rFonts w:ascii="Arial" w:hAnsi="Arial" w:cs="Arial"/>
        </w:rPr>
        <w:t> </w:t>
      </w:r>
      <w:proofErr w:type="spellStart"/>
      <w:r>
        <w:rPr>
          <w:rStyle w:val="Gl"/>
          <w:rFonts w:ascii="Arial" w:hAnsi="Arial" w:cs="Arial"/>
        </w:rPr>
        <w:t>Portalın</w:t>
      </w:r>
      <w:proofErr w:type="spellEnd"/>
      <w:r>
        <w:rPr>
          <w:rStyle w:val="Gl"/>
          <w:rFonts w:ascii="Arial" w:hAnsi="Arial" w:cs="Arial"/>
        </w:rPr>
        <w:t xml:space="preserve"> forum bölümüne katılım sağlanmalıdır.</w:t>
      </w:r>
      <w:r>
        <w:rPr>
          <w:rFonts w:ascii="Arial" w:hAnsi="Arial" w:cs="Arial"/>
        </w:rPr>
        <w:t> Forum bölümüm eğitimcilerin birbirleri ile etkileşim içinde oldukları, bilgi ve deneyimlerini paylaştıkları bölümdür. Bu bölüme okulunuzda yapılan iyi örnekleri lütfen yüklemeyiniz! Sadece etkileşim için kullanınız.</w:t>
      </w:r>
    </w:p>
    <w:p w:rsidR="00C900AC" w:rsidRDefault="00C900AC" w:rsidP="00C900AC">
      <w:pPr>
        <w:numPr>
          <w:ilvl w:val="0"/>
          <w:numId w:val="1"/>
        </w:numPr>
        <w:spacing w:after="0" w:line="240" w:lineRule="auto"/>
        <w:ind w:left="300"/>
        <w:jc w:val="both"/>
        <w:textAlignment w:val="bottom"/>
        <w:rPr>
          <w:rFonts w:ascii="Arial" w:hAnsi="Arial" w:cs="Arial"/>
        </w:rPr>
      </w:pPr>
      <w:proofErr w:type="spellStart"/>
      <w:r>
        <w:rPr>
          <w:rStyle w:val="Gl"/>
          <w:rFonts w:ascii="Arial" w:hAnsi="Arial" w:cs="Arial"/>
        </w:rPr>
        <w:t>Blog</w:t>
      </w:r>
      <w:proofErr w:type="spellEnd"/>
      <w:r>
        <w:rPr>
          <w:rStyle w:val="Gl"/>
          <w:rFonts w:ascii="Arial" w:hAnsi="Arial" w:cs="Arial"/>
        </w:rPr>
        <w:t xml:space="preserve"> sayfasına katılım sağlanmalıdır.</w:t>
      </w:r>
      <w:r>
        <w:rPr>
          <w:rFonts w:ascii="Arial" w:hAnsi="Arial" w:cs="Arial"/>
        </w:rPr>
        <w:t> </w:t>
      </w:r>
      <w:proofErr w:type="spellStart"/>
      <w:r>
        <w:rPr>
          <w:rFonts w:ascii="Arial" w:hAnsi="Arial" w:cs="Arial"/>
        </w:rPr>
        <w:t>Blog</w:t>
      </w:r>
      <w:proofErr w:type="spellEnd"/>
      <w:r>
        <w:rPr>
          <w:rFonts w:ascii="Arial" w:hAnsi="Arial" w:cs="Arial"/>
        </w:rPr>
        <w:t xml:space="preserve"> sayfasında güncel olarak paylaşılan duyurular takip edilmeli ve istenilirse duyurulara / haberlere yorum yapılmalıdır.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Değerlendirme formu aşamasına gelebilmek için portal da gerekli bölümler doldurulmalıdır. </w:t>
      </w:r>
      <w:r>
        <w:rPr>
          <w:rFonts w:ascii="Arial" w:hAnsi="Arial" w:cs="Arial"/>
        </w:rPr>
        <w:t>Okulunuzun kaydı tamamlandıktan sonra değerlendirme formu aşamasına gelinecektir.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Ön kaynaklar gönderilmelidir.</w:t>
      </w:r>
      <w:r>
        <w:rPr>
          <w:rFonts w:ascii="Arial" w:hAnsi="Arial" w:cs="Arial"/>
        </w:rPr>
        <w:t> Burada okulunuzda yapılan iyi örnek uygulamaları "</w:t>
      </w:r>
      <w:proofErr w:type="spellStart"/>
      <w:r>
        <w:rPr>
          <w:rFonts w:ascii="Arial" w:hAnsi="Arial" w:cs="Arial"/>
        </w:rPr>
        <w:t>Our</w:t>
      </w:r>
      <w:proofErr w:type="spellEnd"/>
      <w:r>
        <w:rPr>
          <w:rFonts w:ascii="Arial" w:hAnsi="Arial" w:cs="Arial"/>
        </w:rPr>
        <w:t xml:space="preserve"> </w:t>
      </w:r>
      <w:proofErr w:type="spellStart"/>
      <w:r>
        <w:rPr>
          <w:rFonts w:ascii="Arial" w:hAnsi="Arial" w:cs="Arial"/>
        </w:rPr>
        <w:t>resources</w:t>
      </w:r>
      <w:proofErr w:type="spellEnd"/>
      <w:r>
        <w:rPr>
          <w:rFonts w:ascii="Arial" w:hAnsi="Arial" w:cs="Arial"/>
        </w:rPr>
        <w:t xml:space="preserve">" bölümüne, okulda </w:t>
      </w:r>
      <w:proofErr w:type="spellStart"/>
      <w:r>
        <w:rPr>
          <w:rFonts w:ascii="Arial" w:hAnsi="Arial" w:cs="Arial"/>
        </w:rPr>
        <w:t>raporlaştırılan</w:t>
      </w:r>
      <w:proofErr w:type="spellEnd"/>
      <w:r>
        <w:rPr>
          <w:rFonts w:ascii="Arial" w:hAnsi="Arial" w:cs="Arial"/>
        </w:rPr>
        <w:t xml:space="preserve"> sorunlar "</w:t>
      </w:r>
      <w:proofErr w:type="spellStart"/>
      <w:r>
        <w:rPr>
          <w:rFonts w:ascii="Arial" w:hAnsi="Arial" w:cs="Arial"/>
        </w:rPr>
        <w:t>Our</w:t>
      </w:r>
      <w:proofErr w:type="spellEnd"/>
      <w:r>
        <w:rPr>
          <w:rFonts w:ascii="Arial" w:hAnsi="Arial" w:cs="Arial"/>
        </w:rPr>
        <w:t xml:space="preserve"> </w:t>
      </w:r>
      <w:proofErr w:type="spellStart"/>
      <w:r>
        <w:rPr>
          <w:rFonts w:ascii="Arial" w:hAnsi="Arial" w:cs="Arial"/>
        </w:rPr>
        <w:t>cases</w:t>
      </w:r>
      <w:proofErr w:type="spellEnd"/>
      <w:r>
        <w:rPr>
          <w:rFonts w:ascii="Arial" w:hAnsi="Arial" w:cs="Arial"/>
        </w:rPr>
        <w:t>" bölümüne eklenmelidir.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Bu aşamalar bittikten  sonra e-Güvenlik etiketi ile ilgili okuldaki öğretmenler, okul yöneticileri fikir alış verişi yapmak üzere mutlaka bir araya gelmelidir. </w:t>
      </w:r>
      <w:r>
        <w:rPr>
          <w:rFonts w:ascii="Arial" w:hAnsi="Arial" w:cs="Arial"/>
        </w:rPr>
        <w:t>Beyin fırtınası ile okulun e-Güvenlik alanında ki risk haritasının oluşturulması tavsiye edilir.</w:t>
      </w:r>
    </w:p>
    <w:p w:rsidR="00C900AC" w:rsidRDefault="00C900AC" w:rsidP="00C900AC">
      <w:pPr>
        <w:numPr>
          <w:ilvl w:val="0"/>
          <w:numId w:val="1"/>
        </w:numPr>
        <w:spacing w:after="0" w:line="240" w:lineRule="auto"/>
        <w:ind w:left="300"/>
        <w:jc w:val="both"/>
        <w:textAlignment w:val="bottom"/>
        <w:rPr>
          <w:rFonts w:ascii="Arial" w:hAnsi="Arial" w:cs="Arial"/>
        </w:rPr>
      </w:pPr>
      <w:proofErr w:type="gramStart"/>
      <w:r>
        <w:rPr>
          <w:rStyle w:val="Gl"/>
          <w:rFonts w:ascii="Arial" w:hAnsi="Arial" w:cs="Arial"/>
        </w:rPr>
        <w:t>e</w:t>
      </w:r>
      <w:proofErr w:type="gramEnd"/>
      <w:r>
        <w:rPr>
          <w:rStyle w:val="Gl"/>
          <w:rFonts w:ascii="Arial" w:hAnsi="Arial" w:cs="Arial"/>
        </w:rPr>
        <w:t>-Güvenlik ile ilgili okulda yaşanan sorunlar "</w:t>
      </w:r>
      <w:proofErr w:type="spellStart"/>
      <w:r>
        <w:rPr>
          <w:rStyle w:val="Gl"/>
          <w:rFonts w:ascii="Arial" w:hAnsi="Arial" w:cs="Arial"/>
        </w:rPr>
        <w:t>Our</w:t>
      </w:r>
      <w:proofErr w:type="spellEnd"/>
      <w:r>
        <w:rPr>
          <w:rStyle w:val="Gl"/>
          <w:rFonts w:ascii="Arial" w:hAnsi="Arial" w:cs="Arial"/>
        </w:rPr>
        <w:t xml:space="preserve"> </w:t>
      </w:r>
      <w:proofErr w:type="spellStart"/>
      <w:r>
        <w:rPr>
          <w:rStyle w:val="Gl"/>
          <w:rFonts w:ascii="Arial" w:hAnsi="Arial" w:cs="Arial"/>
        </w:rPr>
        <w:t>cases</w:t>
      </w:r>
      <w:proofErr w:type="spellEnd"/>
      <w:r>
        <w:rPr>
          <w:rStyle w:val="Gl"/>
          <w:rFonts w:ascii="Arial" w:hAnsi="Arial" w:cs="Arial"/>
        </w:rPr>
        <w:t>" bölümünden gönderilebilir.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Tüm bu aşamaları tamamladıktan sonra değerlendirme formunun doldurulması aşamasına geçilmelidir. </w:t>
      </w:r>
      <w:r>
        <w:rPr>
          <w:rFonts w:ascii="Arial" w:hAnsi="Arial" w:cs="Arial"/>
        </w:rPr>
        <w:t>Değerlendirme formunda ki sorular okulun e-Güvenlik alanında yaptığı veya farkında olması gereken detaylı sorular içerir.</w:t>
      </w:r>
    </w:p>
    <w:p w:rsidR="00C900AC" w:rsidRDefault="00C900AC" w:rsidP="00C900AC">
      <w:pPr>
        <w:numPr>
          <w:ilvl w:val="0"/>
          <w:numId w:val="1"/>
        </w:numPr>
        <w:spacing w:after="0" w:line="240" w:lineRule="auto"/>
        <w:ind w:left="300"/>
        <w:jc w:val="both"/>
        <w:textAlignment w:val="bottom"/>
        <w:rPr>
          <w:rFonts w:ascii="Arial" w:hAnsi="Arial" w:cs="Arial"/>
        </w:rPr>
      </w:pPr>
      <w:r>
        <w:rPr>
          <w:rStyle w:val="Gl"/>
          <w:rFonts w:ascii="Arial" w:hAnsi="Arial" w:cs="Arial"/>
        </w:rPr>
        <w:t>Değerlendirme formu sisteme teslim edilir.</w:t>
      </w:r>
      <w:r>
        <w:rPr>
          <w:rFonts w:ascii="Arial" w:hAnsi="Arial" w:cs="Arial"/>
        </w:rPr>
        <w:t xml:space="preserve"> Değerlendirme formu son aşamada </w:t>
      </w:r>
      <w:proofErr w:type="spellStart"/>
      <w:r>
        <w:rPr>
          <w:rFonts w:ascii="Arial" w:hAnsi="Arial" w:cs="Arial"/>
        </w:rPr>
        <w:t>portala</w:t>
      </w:r>
      <w:proofErr w:type="spellEnd"/>
      <w:r>
        <w:rPr>
          <w:rFonts w:ascii="Arial" w:hAnsi="Arial" w:cs="Arial"/>
        </w:rPr>
        <w:t xml:space="preserve"> yüklenir ve sonuç beklenir.</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"Etiket değerlendirme süreci, değerlendirme formunun puanına, kaynak teslimine ve topluluğa aktif katılıma bağlıdır."</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Demir / Etiket yok:</w:t>
      </w:r>
      <w:r>
        <w:rPr>
          <w:rFonts w:ascii="Arial" w:hAnsi="Arial" w:cs="Arial"/>
        </w:rPr>
        <w:t xml:space="preserve"> 22 puandan az puan alırsanız, başvurunuz Demir olarak tanımlanır. Okuldaki e-Güvenlik alanında yapmanız gereken çalışmaları kişiselleştirilmiş eylem planınıza </w:t>
      </w:r>
      <w:proofErr w:type="gramStart"/>
      <w:r>
        <w:rPr>
          <w:rFonts w:ascii="Arial" w:hAnsi="Arial" w:cs="Arial"/>
        </w:rPr>
        <w:t>dahil</w:t>
      </w:r>
      <w:proofErr w:type="gramEnd"/>
      <w:r>
        <w:rPr>
          <w:rFonts w:ascii="Arial" w:hAnsi="Arial" w:cs="Arial"/>
        </w:rPr>
        <w:t xml:space="preserve"> ederek size sunulan öneriler üzerinde çalışmaya başlayın. E-tabloları tekrar okuyun, kaynakları ve olay vakalarını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w:t>
      </w:r>
      <w:proofErr w:type="spellStart"/>
      <w:r>
        <w:rPr>
          <w:rFonts w:ascii="Arial" w:hAnsi="Arial" w:cs="Arial"/>
        </w:rPr>
        <w:t>portalında</w:t>
      </w:r>
      <w:proofErr w:type="spellEnd"/>
      <w:r>
        <w:rPr>
          <w:rFonts w:ascii="Arial" w:hAnsi="Arial" w:cs="Arial"/>
        </w:rPr>
        <w:t xml:space="preserve"> keşfedin ve 3 ay sonra tekrar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başvurusu yapmak için tekrar deneyin.</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Bronz Etiket:</w:t>
      </w:r>
      <w:r>
        <w:rPr>
          <w:rFonts w:ascii="Arial" w:hAnsi="Arial" w:cs="Arial"/>
        </w:rPr>
        <w: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Gümüş Etiket:</w:t>
      </w:r>
      <w:r>
        <w:rPr>
          <w:rFonts w:ascii="Arial" w:hAnsi="Arial" w:cs="Arial"/>
        </w:rPr>
        <w:t xml:space="preserve"> Gümüş Etiket alabilmek için değerlendirme formunuzun en az 44 puan alması gerekir. Değerlendirme Formundaki cevaplarınıza, </w:t>
      </w:r>
      <w:proofErr w:type="spellStart"/>
      <w:r>
        <w:rPr>
          <w:rFonts w:ascii="Arial" w:hAnsi="Arial" w:cs="Arial"/>
        </w:rPr>
        <w:t>portalda</w:t>
      </w:r>
      <w:proofErr w:type="spellEnd"/>
      <w:r>
        <w:rPr>
          <w:rFonts w:ascii="Arial" w:hAnsi="Arial" w:cs="Arial"/>
        </w:rPr>
        <w:t xml:space="preserve"> ki etkinliğinize, kaynaklarınıza ve olaylarınıza bağlı olarak, ulusal </w:t>
      </w:r>
      <w:proofErr w:type="spellStart"/>
      <w:r>
        <w:rPr>
          <w:rFonts w:ascii="Arial" w:hAnsi="Arial" w:cs="Arial"/>
        </w:rPr>
        <w:t>eSafety</w:t>
      </w:r>
      <w:proofErr w:type="spellEnd"/>
      <w:r>
        <w:rPr>
          <w:rFonts w:ascii="Arial" w:hAnsi="Arial" w:cs="Arial"/>
        </w:rPr>
        <w:t xml:space="preserve"> </w:t>
      </w:r>
      <w:proofErr w:type="spellStart"/>
      <w:r>
        <w:rPr>
          <w:rFonts w:ascii="Arial" w:hAnsi="Arial" w:cs="Arial"/>
        </w:rPr>
        <w:t>Label</w:t>
      </w:r>
      <w:proofErr w:type="spellEnd"/>
      <w:r>
        <w:rPr>
          <w:rFonts w:ascii="Arial" w:hAnsi="Arial" w:cs="Arial"/>
        </w:rPr>
        <w:t xml:space="preserve"> Koordinatörü okulunuzun çevrimiçi güvenlik politikasının, uygulamasının ve altyapısının bir Gümüş Etiketi hak edip etmediğine karar verecektir.</w:t>
      </w:r>
    </w:p>
    <w:p w:rsidR="00C900AC" w:rsidRDefault="00C900AC" w:rsidP="00C900AC">
      <w:pPr>
        <w:pStyle w:val="NormalWeb"/>
        <w:spacing w:before="0" w:beforeAutospacing="0" w:after="0" w:afterAutospacing="0"/>
        <w:jc w:val="both"/>
        <w:textAlignment w:val="bottom"/>
        <w:rPr>
          <w:rFonts w:ascii="Arial" w:hAnsi="Arial" w:cs="Arial"/>
        </w:rPr>
      </w:pPr>
      <w:r>
        <w:rPr>
          <w:rStyle w:val="Gl"/>
          <w:rFonts w:ascii="Arial" w:hAnsi="Arial" w:cs="Arial"/>
        </w:rPr>
        <w:t>Altın Etiket:</w:t>
      </w:r>
      <w:r>
        <w:rPr>
          <w:rFonts w:ascii="Arial" w:hAnsi="Arial" w:cs="Arial"/>
        </w:rPr>
        <w:t xml:space="preserve"> Değerlendirme formunda en az 55 puan alan okullar içindir. Bu etiket için </w:t>
      </w:r>
      <w:proofErr w:type="spellStart"/>
      <w:r>
        <w:rPr>
          <w:rFonts w:ascii="Arial" w:hAnsi="Arial" w:cs="Arial"/>
        </w:rPr>
        <w:t>Topluluk'taki</w:t>
      </w:r>
      <w:proofErr w:type="spellEnd"/>
      <w:r>
        <w:rPr>
          <w:rFonts w:ascii="Arial" w:hAnsi="Arial" w:cs="Arial"/>
        </w:rPr>
        <w:t xml:space="preserve"> kaynaklar, olay vakaları ve etkinlikleri, çevrimiçi güvenliğin tüm alanlarında yoğun çalışılmış uygulamalar sergilenmeli ve çevrimiçi güvenlik eğitimi okul müfredatına </w:t>
      </w:r>
      <w:proofErr w:type="gramStart"/>
      <w:r>
        <w:rPr>
          <w:rFonts w:ascii="Arial" w:hAnsi="Arial" w:cs="Arial"/>
        </w:rPr>
        <w:t>dahil</w:t>
      </w:r>
      <w:proofErr w:type="gramEnd"/>
      <w:r>
        <w:rPr>
          <w:rFonts w:ascii="Arial" w:hAnsi="Arial" w:cs="Arial"/>
        </w:rPr>
        <w:t xml:space="preserve"> edilmelidir. Altın </w:t>
      </w:r>
      <w:proofErr w:type="spellStart"/>
      <w:r>
        <w:rPr>
          <w:rFonts w:ascii="Arial" w:hAnsi="Arial" w:cs="Arial"/>
        </w:rPr>
        <w:t>eSafety</w:t>
      </w:r>
      <w:proofErr w:type="spellEnd"/>
      <w:r>
        <w:rPr>
          <w:rFonts w:ascii="Arial" w:hAnsi="Arial" w:cs="Arial"/>
        </w:rPr>
        <w:t xml:space="preserve"> Etiketi verilen bir okul aktif olarak ebeveynleri destekleyecek ve ayrıca diğer okullardaki meslektaşları için çarpan etkisi ile onlara da yardım sağlayacaktır.</w:t>
      </w:r>
    </w:p>
    <w:p w:rsidR="00C900AC" w:rsidRDefault="00C900AC" w:rsidP="00C900AC">
      <w:pPr>
        <w:pStyle w:val="NormalWeb"/>
        <w:spacing w:before="0" w:beforeAutospacing="0" w:after="150" w:afterAutospacing="0"/>
        <w:jc w:val="both"/>
        <w:textAlignment w:val="bottom"/>
        <w:rPr>
          <w:rFonts w:ascii="Arial" w:hAnsi="Arial" w:cs="Arial"/>
        </w:rPr>
      </w:pPr>
      <w:r>
        <w:rPr>
          <w:rFonts w:ascii="Arial" w:hAnsi="Arial" w:cs="Arial"/>
        </w:rPr>
        <w:t>Güvenli İnternet konusunda öğrencilerde farkındalık yaratması maksadıyla hazırladığım etkinliğin görseline benzer şeyler siz de yapabilirsiniz.</w:t>
      </w:r>
    </w:p>
    <w:p w:rsidR="00C900AC" w:rsidRDefault="00C900AC" w:rsidP="00C900AC">
      <w:pPr>
        <w:pStyle w:val="NormalWeb"/>
        <w:spacing w:before="0" w:beforeAutospacing="0" w:after="150" w:afterAutospacing="0"/>
        <w:jc w:val="both"/>
        <w:textAlignment w:val="bottom"/>
        <w:rPr>
          <w:rFonts w:ascii="Arial" w:hAnsi="Arial" w:cs="Arial"/>
        </w:rPr>
      </w:pPr>
    </w:p>
    <w:p w:rsidR="00C900AC" w:rsidRDefault="009A5504" w:rsidP="00C900AC">
      <w:pPr>
        <w:pStyle w:val="NormalWeb"/>
        <w:spacing w:before="0" w:beforeAutospacing="0" w:after="150" w:afterAutospacing="0"/>
        <w:jc w:val="both"/>
        <w:textAlignment w:val="bottom"/>
        <w:rPr>
          <w:rFonts w:ascii="Arial" w:hAnsi="Arial" w:cs="Arial"/>
        </w:rPr>
      </w:pPr>
      <w:r>
        <w:rPr>
          <w:rFonts w:ascii="Arial" w:hAnsi="Arial" w:cs="Arial"/>
          <w:noProof/>
          <w:color w:val="0000FF"/>
        </w:rPr>
        <w:t xml:space="preserve"> </w:t>
      </w:r>
    </w:p>
    <w:p w:rsidR="00C900AC" w:rsidRDefault="00C900AC" w:rsidP="00C900AC">
      <w:pPr>
        <w:pStyle w:val="NormalWeb"/>
        <w:spacing w:before="0" w:beforeAutospacing="0" w:after="150" w:afterAutospacing="0"/>
        <w:jc w:val="both"/>
        <w:textAlignment w:val="bottom"/>
        <w:rPr>
          <w:rFonts w:ascii="Arial" w:hAnsi="Arial" w:cs="Arial"/>
        </w:rPr>
      </w:pPr>
    </w:p>
    <w:p w:rsidR="00C900AC" w:rsidRDefault="00C900AC" w:rsidP="00C900AC">
      <w:pPr>
        <w:pStyle w:val="NormalWeb"/>
        <w:spacing w:before="0" w:beforeAutospacing="0" w:after="150" w:afterAutospacing="0"/>
        <w:jc w:val="both"/>
        <w:textAlignment w:val="bottom"/>
        <w:rPr>
          <w:rFonts w:ascii="Arial" w:hAnsi="Arial" w:cs="Arial"/>
        </w:rPr>
      </w:pPr>
    </w:p>
    <w:p w:rsidR="00C900AC" w:rsidRDefault="00C900AC" w:rsidP="00C900AC">
      <w:pPr>
        <w:pStyle w:val="NormalWeb"/>
        <w:spacing w:before="0" w:beforeAutospacing="0" w:after="150" w:afterAutospacing="0"/>
        <w:jc w:val="both"/>
        <w:textAlignment w:val="bottom"/>
        <w:rPr>
          <w:rFonts w:ascii="Arial" w:hAnsi="Arial" w:cs="Arial"/>
        </w:rPr>
      </w:pPr>
    </w:p>
    <w:p w:rsidR="00C900AC" w:rsidRDefault="00C900AC" w:rsidP="00C900AC">
      <w:pPr>
        <w:pStyle w:val="NormalWeb"/>
        <w:spacing w:before="0" w:beforeAutospacing="0" w:after="150" w:afterAutospacing="0"/>
        <w:jc w:val="both"/>
        <w:textAlignment w:val="bottom"/>
        <w:rPr>
          <w:rFonts w:ascii="Arial" w:hAnsi="Arial" w:cs="Arial"/>
        </w:rPr>
      </w:pPr>
    </w:p>
    <w:p w:rsidR="00C900AC" w:rsidRDefault="00C900AC" w:rsidP="00C900AC">
      <w:pPr>
        <w:pStyle w:val="NormalWeb"/>
        <w:spacing w:before="0" w:beforeAutospacing="0" w:after="0" w:afterAutospacing="0"/>
        <w:jc w:val="both"/>
        <w:textAlignment w:val="bottom"/>
        <w:rPr>
          <w:rFonts w:ascii="Arial" w:hAnsi="Arial" w:cs="Arial"/>
        </w:rPr>
      </w:pPr>
      <w:proofErr w:type="spellStart"/>
      <w:r>
        <w:rPr>
          <w:rFonts w:ascii="Arial" w:hAnsi="Arial" w:cs="Arial"/>
        </w:rPr>
        <w:t>Kaynak:http</w:t>
      </w:r>
      <w:proofErr w:type="spellEnd"/>
      <w:r>
        <w:rPr>
          <w:rFonts w:ascii="Arial" w:hAnsi="Arial" w:cs="Arial"/>
        </w:rPr>
        <w:t>://etwinningonline.eba.gov.tr</w:t>
      </w:r>
      <w:r>
        <w:rPr>
          <w:rFonts w:ascii="Arial" w:hAnsi="Arial" w:cs="Arial"/>
        </w:rPr>
        <w:br/>
        <w:t xml:space="preserve">              https://www.esafetylabel.eu/</w:t>
      </w:r>
    </w:p>
    <w:p w:rsidR="0029471B" w:rsidRDefault="0029471B" w:rsidP="0029471B">
      <w:pPr>
        <w:pStyle w:val="NormalWeb"/>
      </w:pPr>
    </w:p>
    <w:p w:rsidR="008D2AB4" w:rsidRDefault="008D2AB4"/>
    <w:sectPr w:rsidR="008D2AB4" w:rsidSect="004A4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742"/>
    <w:multiLevelType w:val="multilevel"/>
    <w:tmpl w:val="4E12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B4"/>
    <w:rsid w:val="00082BE4"/>
    <w:rsid w:val="0029471B"/>
    <w:rsid w:val="004A4620"/>
    <w:rsid w:val="008D2AB4"/>
    <w:rsid w:val="009A5504"/>
    <w:rsid w:val="009D0FD7"/>
    <w:rsid w:val="00A0503B"/>
    <w:rsid w:val="00AD6B7C"/>
    <w:rsid w:val="00B05A4D"/>
    <w:rsid w:val="00C900AC"/>
    <w:rsid w:val="00D2204C"/>
    <w:rsid w:val="00E810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43CFE-5AEE-446E-8BEA-1F51CB66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20"/>
  </w:style>
  <w:style w:type="paragraph" w:styleId="Balk2">
    <w:name w:val="heading 2"/>
    <w:basedOn w:val="Normal"/>
    <w:link w:val="Balk2Char"/>
    <w:uiPriority w:val="9"/>
    <w:qFormat/>
    <w:rsid w:val="00C900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2AB4"/>
    <w:rPr>
      <w:color w:val="0000FF" w:themeColor="hyperlink"/>
      <w:u w:val="single"/>
    </w:rPr>
  </w:style>
  <w:style w:type="paragraph" w:styleId="NormalWeb">
    <w:name w:val="Normal (Web)"/>
    <w:basedOn w:val="Normal"/>
    <w:uiPriority w:val="99"/>
    <w:semiHidden/>
    <w:unhideWhenUsed/>
    <w:rsid w:val="00294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C900A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00AC"/>
    <w:rPr>
      <w:b/>
      <w:bCs/>
    </w:rPr>
  </w:style>
  <w:style w:type="paragraph" w:styleId="BalonMetni">
    <w:name w:val="Balloon Text"/>
    <w:basedOn w:val="Normal"/>
    <w:link w:val="BalonMetniChar"/>
    <w:uiPriority w:val="99"/>
    <w:semiHidden/>
    <w:unhideWhenUsed/>
    <w:rsid w:val="00C900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4918">
      <w:bodyDiv w:val="1"/>
      <w:marLeft w:val="0"/>
      <w:marRight w:val="0"/>
      <w:marTop w:val="0"/>
      <w:marBottom w:val="0"/>
      <w:divBdr>
        <w:top w:val="none" w:sz="0" w:space="0" w:color="auto"/>
        <w:left w:val="none" w:sz="0" w:space="0" w:color="auto"/>
        <w:bottom w:val="none" w:sz="0" w:space="0" w:color="auto"/>
        <w:right w:val="none" w:sz="0" w:space="0" w:color="auto"/>
      </w:divBdr>
    </w:div>
    <w:div w:id="412702268">
      <w:bodyDiv w:val="1"/>
      <w:marLeft w:val="0"/>
      <w:marRight w:val="0"/>
      <w:marTop w:val="0"/>
      <w:marBottom w:val="0"/>
      <w:divBdr>
        <w:top w:val="none" w:sz="0" w:space="0" w:color="auto"/>
        <w:left w:val="none" w:sz="0" w:space="0" w:color="auto"/>
        <w:bottom w:val="none" w:sz="0" w:space="0" w:color="auto"/>
        <w:right w:val="none" w:sz="0" w:space="0" w:color="auto"/>
      </w:divBdr>
      <w:divsChild>
        <w:div w:id="1898711102">
          <w:marLeft w:val="0"/>
          <w:marRight w:val="0"/>
          <w:marTop w:val="0"/>
          <w:marBottom w:val="0"/>
          <w:divBdr>
            <w:top w:val="none" w:sz="0" w:space="0" w:color="auto"/>
            <w:left w:val="none" w:sz="0" w:space="0" w:color="auto"/>
            <w:bottom w:val="none" w:sz="0" w:space="0" w:color="auto"/>
            <w:right w:val="none" w:sz="0" w:space="0" w:color="auto"/>
          </w:divBdr>
          <w:divsChild>
            <w:div w:id="547692289">
              <w:marLeft w:val="0"/>
              <w:marRight w:val="0"/>
              <w:marTop w:val="0"/>
              <w:marBottom w:val="0"/>
              <w:divBdr>
                <w:top w:val="none" w:sz="0" w:space="0" w:color="auto"/>
                <w:left w:val="none" w:sz="0" w:space="0" w:color="auto"/>
                <w:bottom w:val="none" w:sz="0" w:space="0" w:color="auto"/>
                <w:right w:val="none" w:sz="0" w:space="0" w:color="auto"/>
              </w:divBdr>
            </w:div>
            <w:div w:id="1145243254">
              <w:marLeft w:val="0"/>
              <w:marRight w:val="0"/>
              <w:marTop w:val="0"/>
              <w:marBottom w:val="0"/>
              <w:divBdr>
                <w:top w:val="none" w:sz="0" w:space="0" w:color="auto"/>
                <w:left w:val="none" w:sz="0" w:space="0" w:color="auto"/>
                <w:bottom w:val="none" w:sz="0" w:space="0" w:color="auto"/>
                <w:right w:val="none" w:sz="0" w:space="0" w:color="auto"/>
              </w:divBdr>
              <w:divsChild>
                <w:div w:id="1704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803">
          <w:marLeft w:val="0"/>
          <w:marRight w:val="0"/>
          <w:marTop w:val="0"/>
          <w:marBottom w:val="0"/>
          <w:divBdr>
            <w:top w:val="none" w:sz="0" w:space="0" w:color="auto"/>
            <w:left w:val="none" w:sz="0" w:space="0" w:color="auto"/>
            <w:bottom w:val="none" w:sz="0" w:space="0" w:color="auto"/>
            <w:right w:val="none" w:sz="0" w:space="0" w:color="auto"/>
          </w:divBdr>
          <w:divsChild>
            <w:div w:id="12767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label.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7683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sınıf</dc:creator>
  <cp:lastModifiedBy>MS</cp:lastModifiedBy>
  <cp:revision>2</cp:revision>
  <dcterms:created xsi:type="dcterms:W3CDTF">2023-01-16T16:40:00Z</dcterms:created>
  <dcterms:modified xsi:type="dcterms:W3CDTF">2023-01-16T16:40:00Z</dcterms:modified>
</cp:coreProperties>
</file>